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:</w:t>
            </w:r>
            <w:r w:rsidRPr="00C55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A15356">
        <w:rPr>
          <w:rFonts w:ascii="Times New Roman" w:hAnsi="Times New Roman"/>
          <w:b/>
          <w:sz w:val="28"/>
          <w:szCs w:val="28"/>
        </w:rPr>
        <w:t xml:space="preserve"> </w:t>
      </w:r>
      <w:r w:rsidR="00C5517F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Pr="00A15356">
        <w:rPr>
          <w:rFonts w:ascii="Times New Roman" w:hAnsi="Times New Roman"/>
          <w:sz w:val="28"/>
          <w:szCs w:val="28"/>
        </w:rPr>
        <w:br/>
      </w:r>
      <w:r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C5517F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выплате дивидендов за </w:t>
      </w:r>
      <w:r>
        <w:rPr>
          <w:b/>
          <w:sz w:val="28"/>
          <w:szCs w:val="28"/>
          <w:lang w:val="en-US"/>
        </w:rPr>
        <w:t>II</w:t>
      </w:r>
      <w:r w:rsidR="004E3E8E">
        <w:rPr>
          <w:b/>
          <w:sz w:val="28"/>
          <w:szCs w:val="28"/>
        </w:rPr>
        <w:t xml:space="preserve"> квартал 2023</w:t>
      </w:r>
      <w:r w:rsidR="004E3E8E" w:rsidRPr="00A15356">
        <w:rPr>
          <w:b/>
          <w:sz w:val="28"/>
          <w:szCs w:val="28"/>
        </w:rPr>
        <w:t xml:space="preserve"> г.</w:t>
      </w:r>
    </w:p>
    <w:p w:rsidR="004E3E8E" w:rsidRPr="000F7520" w:rsidRDefault="004E3E8E" w:rsidP="004E3E8E">
      <w:pPr>
        <w:pStyle w:val="a5"/>
        <w:ind w:left="1494"/>
        <w:jc w:val="both"/>
        <w:rPr>
          <w:b/>
          <w:sz w:val="28"/>
          <w:szCs w:val="28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>
        <w:rPr>
          <w:rFonts w:ascii="Times New Roman" w:hAnsi="Times New Roman"/>
          <w:b/>
          <w:sz w:val="26"/>
          <w:szCs w:val="26"/>
        </w:rPr>
        <w:t xml:space="preserve"> работы собрания – 21 </w:t>
      </w:r>
      <w:r w:rsidR="00C5517F">
        <w:rPr>
          <w:rFonts w:ascii="Times New Roman" w:hAnsi="Times New Roman"/>
          <w:b/>
          <w:sz w:val="26"/>
          <w:szCs w:val="26"/>
        </w:rPr>
        <w:t xml:space="preserve">июля </w:t>
      </w:r>
      <w:r>
        <w:rPr>
          <w:rFonts w:ascii="Times New Roman" w:hAnsi="Times New Roman"/>
          <w:b/>
          <w:sz w:val="26"/>
          <w:szCs w:val="26"/>
        </w:rPr>
        <w:t xml:space="preserve"> 2023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C5517F">
        <w:rPr>
          <w:rFonts w:ascii="Times New Roman" w:hAnsi="Times New Roman"/>
          <w:sz w:val="26"/>
          <w:szCs w:val="26"/>
        </w:rPr>
        <w:t xml:space="preserve">ормированного на 30 июня </w:t>
      </w:r>
      <w:r>
        <w:rPr>
          <w:rFonts w:ascii="Times New Roman" w:hAnsi="Times New Roman"/>
          <w:sz w:val="26"/>
          <w:szCs w:val="26"/>
        </w:rPr>
        <w:t>2023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8458B"/>
    <w:rsid w:val="004E3E8E"/>
    <w:rsid w:val="00C5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2023-04-13T05:15:00Z</cp:lastPrinted>
  <dcterms:created xsi:type="dcterms:W3CDTF">2023-04-13T05:14:00Z</dcterms:created>
  <dcterms:modified xsi:type="dcterms:W3CDTF">2023-07-07T08:37:00Z</dcterms:modified>
</cp:coreProperties>
</file>